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一、工程技术研究中心</w:t>
      </w:r>
    </w:p>
    <w:tbl>
      <w:tblPr>
        <w:tblStyle w:val="7"/>
        <w:tblW w:w="8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521"/>
        <w:gridCol w:w="3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运营主体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宝鸡市特钢用中间合金工程技术研究中心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宝鸡宝钛合金材料有限公司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宝鸡市气体工程技术研究中心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宝鸡市双峰气体有限公司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宝鸡市汉和新材料工程技术研究中心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陕西汉和新材料科技有限公司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宝鸡市太白山珍稀名贵中药材保护与开发工程技术研究中心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眉县天源中草药开发有限公司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宝鸡市锻造和精密机加工程技术研究中心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陕西航宇有色金属加工有限公司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宝鸡市船舶及海洋工程高性能钛合金工程技术研究中心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陕西茂松科创有限公司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宝鸡市钛及钛合金材料工程技术研究中心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陕西兴盛新材料股份有限公司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宝鸡市耐蚀镍及镍合金材料工程技术研究中心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宝鸡海吉钛镍有限公司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宝鸡市超精密机械加工工程技术研究中心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陕西航天时代导航设备有限公司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宝鸡市高温钛合金材料工程技术研究中心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宝鸡西工钛合金制品有限公司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运营主体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宝鸡市镍基高温合金材料工程技术研究中心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陕西宝锐金属有限公司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宝鸡市航空发动机短舱用钛合金多维曲面零部件工程技术研究中心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陕西箴铭新材料科技有限公司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宝鸡市智能工业传感器与物联网工程技术研究中心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陕西赛尔斯电子有限公司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宝鸡市数控外圆磨床工程技术研究中心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陕西秦川格兰德机床有限公司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宝鸡市开普勒生物工程技术中心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陕西开普勒生物科技有限公司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宝鸡市钨稀土电极工程技术研究中心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安泰天龙（宝鸡）钨钼科技有限公司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宝鸡市宝钛万豪工程技术研究中心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陕西宝钛万豪钛业有限公司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宝鸡市碳纤维工程技术研究中心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宝鸡拓界纤能科技有限公司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宝鸡市环境地质与灾害防治工程技术研究中心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陕西地质三队有限公司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宝鸡市汽车差速器总成工程技术研究中心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宝鸡鑫龙余官营汽车零部件有限公司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宝鸡市半导体用超高纯铪靶材工程技术研究中心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陕西欧凯利靶材股份有限公司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二、重点实验室</w:t>
      </w:r>
    </w:p>
    <w:tbl>
      <w:tblPr>
        <w:tblStyle w:val="7"/>
        <w:tblW w:w="8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300"/>
        <w:gridCol w:w="3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宝鸡市智能数控与机电绿色改造重点实验室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宝鸡市工业机器人系统集成重点实验室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宝鸡市擀面皮检验检测重点实验室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宝鸡市绿色包装与智慧物流市级重点实验室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陕西省烟草公司宝鸡市公司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宝鸡市特色食品产业链检验研究与质量控制重点实验室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宝鸡市食品药品检验检测中心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宝鸡市“太白七药”研究与开发重点实验室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宝鸡市食品药品检验检测中心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宝鸡市硅基工业传感器重点实验室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麦克传感器股份有限公司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宝鸡市真空磁悬浮定向凝固高纯金属靶材重点实验室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宝鸡华煜鼎尊材料技术有限公司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宝鸡市新能源汽车重点实验室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宝鸡吉利汽车部件有限公司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宝鸡市装备工业表面防腐蚀功能转化膜科技研发中心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宝鸡汉邦正阳化工科技有限公司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宝鸡市职业健康安全与绿色生态检测多元化重点实验室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陕西特瑞智检测技术服务有限公司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宝鸡市数智化工业传感器重点实验室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宝鸡市兴宇腾测控设备有限公司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三、新型研发机构</w:t>
      </w:r>
    </w:p>
    <w:tbl>
      <w:tblPr>
        <w:tblStyle w:val="7"/>
        <w:tblW w:w="90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17"/>
        <w:gridCol w:w="3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宝鸡市科学技术研究院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宝鸡市科技创新交流服务中心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秦创原（宝鸡）产业创新研究院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秦创原（宝鸡）产业创新研究院有限公司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宝鸡市钛及钛合金层状复合材料新型研发机构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宝鸡新钛程金属复合材料有限公司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宝鸡市太白山特色道地中药材引种培育新型研发机构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眉县天源中草药开发有限公司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宝鸡高精度轴承技术研究中心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宝鸡陇士茂机械制造有限公司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宝鸡市人工智能技术创新研究中心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宝鸡市阳光网络技术有限公司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宝鸡市光电显示研发中心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宝鸡市航宇光电显示技术开发有限责任公司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宝鸡市应用电化学研究院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宝鸡钛普锐斯钛阳极科技有限公司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扶风慈缘生物科技有限公司新型研发机构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扶风慈缘生物科技有限公司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西北有色金属宝鸡创新研究院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西北有色金属宝鸡创新研究院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四、中试基地</w:t>
      </w:r>
    </w:p>
    <w:tbl>
      <w:tblPr>
        <w:tblStyle w:val="7"/>
        <w:tblW w:w="9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376"/>
        <w:gridCol w:w="3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宝鸡市电声装备制造中试基地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陕西烽火宏声科技有限责任公司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宝鸡市石油钻井设备智能控制系统中试基地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陕西东泽瑞科技开发有限公司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宝鸡市固体润滑薄膜生产研制中试基地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陕西航天时代导航设备有限公司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宝鸡市MTH系列催化剂研发中试基地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宝鸡铭泰华科技开发有限公司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宝鸡市高端齿轮加工装备中试概念验证中心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秦川机床工具集团股份公司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宝鸡市轻金属新型加工技术中试基地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西北有色金属宝鸡创新研究院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五、科技企业孵化器</w:t>
      </w:r>
    </w:p>
    <w:tbl>
      <w:tblPr>
        <w:tblStyle w:val="7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285"/>
        <w:gridCol w:w="4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钛创数智科技企业孵化器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陕西钛谷数智创投有限公司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陕西九爪鱼AI科技企业孵化器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陕西数智创原科技有限公司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宝鸡青网科技园孵化器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宝鸡青网科技园区管理有限公司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宝鸡市陈仓区县功镇工业园区孵化器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宝鸡市陈仓区县功工业园区管理委员会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扶风县电商科技企业孵化器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扶风风驰信息科技有限公司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凤县经济技术开发区科技企业孵化器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秦创原（宝鸡凤县）创新促进中心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cs="仿宋_GB2312"/>
          <w:sz w:val="32"/>
          <w:szCs w:val="32"/>
          <w:lang w:val="en-US" w:eastAsia="zh-CN"/>
        </w:rPr>
        <w:br w:type="textWrapping"/>
      </w:r>
    </w:p>
    <w:tbl>
      <w:tblPr>
        <w:tblStyle w:val="7"/>
        <w:tblpPr w:leftFromText="180" w:rightFromText="180" w:vertAnchor="text" w:horzAnchor="page" w:tblpX="1524" w:tblpY="11350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1" w:type="dxa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宝鸡市科学技术局办公室               　202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仿宋_GB2312" w:hAnsi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zA3ZTc5ODJlYWUwYWZkZThkMjMwOTBmNjliZmUifQ=="/>
  </w:docVars>
  <w:rsids>
    <w:rsidRoot w:val="008A0792"/>
    <w:rsid w:val="0000403F"/>
    <w:rsid w:val="000769E1"/>
    <w:rsid w:val="000C2162"/>
    <w:rsid w:val="000F53CD"/>
    <w:rsid w:val="00133735"/>
    <w:rsid w:val="001608EE"/>
    <w:rsid w:val="00244F17"/>
    <w:rsid w:val="002455BA"/>
    <w:rsid w:val="00280512"/>
    <w:rsid w:val="004F2C48"/>
    <w:rsid w:val="00512503"/>
    <w:rsid w:val="005640AB"/>
    <w:rsid w:val="006632C2"/>
    <w:rsid w:val="00683A4F"/>
    <w:rsid w:val="006A0530"/>
    <w:rsid w:val="00735137"/>
    <w:rsid w:val="007C27CA"/>
    <w:rsid w:val="007D49E1"/>
    <w:rsid w:val="007F61FB"/>
    <w:rsid w:val="00874ACA"/>
    <w:rsid w:val="008A0792"/>
    <w:rsid w:val="008F05F1"/>
    <w:rsid w:val="0091721D"/>
    <w:rsid w:val="00964087"/>
    <w:rsid w:val="009805C8"/>
    <w:rsid w:val="009B35FD"/>
    <w:rsid w:val="009F31F5"/>
    <w:rsid w:val="00A12A8D"/>
    <w:rsid w:val="00A46426"/>
    <w:rsid w:val="00C05B5B"/>
    <w:rsid w:val="00C855D8"/>
    <w:rsid w:val="00E1787A"/>
    <w:rsid w:val="0CF6576B"/>
    <w:rsid w:val="12F45700"/>
    <w:rsid w:val="166236C5"/>
    <w:rsid w:val="18C44D94"/>
    <w:rsid w:val="1B0F14F2"/>
    <w:rsid w:val="1C592E11"/>
    <w:rsid w:val="1DE53E02"/>
    <w:rsid w:val="1ECFF8A7"/>
    <w:rsid w:val="377C1ABA"/>
    <w:rsid w:val="3DFDFBC7"/>
    <w:rsid w:val="3FDAFE81"/>
    <w:rsid w:val="3FFF45E3"/>
    <w:rsid w:val="414E6DEF"/>
    <w:rsid w:val="438F2AAD"/>
    <w:rsid w:val="4F185158"/>
    <w:rsid w:val="501F795A"/>
    <w:rsid w:val="513A0821"/>
    <w:rsid w:val="54F35A6E"/>
    <w:rsid w:val="55303CD0"/>
    <w:rsid w:val="56533D3B"/>
    <w:rsid w:val="572B5B65"/>
    <w:rsid w:val="58EC1536"/>
    <w:rsid w:val="5E5804E7"/>
    <w:rsid w:val="6FF3A041"/>
    <w:rsid w:val="75C7CC02"/>
    <w:rsid w:val="77C5D8B3"/>
    <w:rsid w:val="795F3A60"/>
    <w:rsid w:val="7BD7DFEC"/>
    <w:rsid w:val="7BE71557"/>
    <w:rsid w:val="7BFF718D"/>
    <w:rsid w:val="7D2F8258"/>
    <w:rsid w:val="7E7D122C"/>
    <w:rsid w:val="7ED21AF4"/>
    <w:rsid w:val="7EFF3ADE"/>
    <w:rsid w:val="9D7CBEE8"/>
    <w:rsid w:val="9F9EFD62"/>
    <w:rsid w:val="AE2573D9"/>
    <w:rsid w:val="BDBFA29C"/>
    <w:rsid w:val="BF6B8A65"/>
    <w:rsid w:val="CFFCCD93"/>
    <w:rsid w:val="D6DE382B"/>
    <w:rsid w:val="D77A29B2"/>
    <w:rsid w:val="DFA771E6"/>
    <w:rsid w:val="F6BF9773"/>
    <w:rsid w:val="F7FFA729"/>
    <w:rsid w:val="FB8FD17B"/>
    <w:rsid w:val="FC6FE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6">
    <w:name w:val="正文2"/>
    <w:basedOn w:val="1"/>
    <w:next w:val="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2288</Words>
  <Characters>2359</Characters>
  <Lines>3</Lines>
  <Paragraphs>1</Paragraphs>
  <TotalTime>1</TotalTime>
  <ScaleCrop>false</ScaleCrop>
  <LinksUpToDate>false</LinksUpToDate>
  <CharactersWithSpaces>2375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2022-11-26T10:54:00Z</dcterms:created>
  <dc:creator>User</dc:creator>
  <cp:lastModifiedBy>Administrator</cp:lastModifiedBy>
  <cp:lastPrinted>2025-12-24T17:02:00Z</cp:lastPrinted>
  <dcterms:modified xsi:type="dcterms:W3CDTF">2026-01-05T01:14:42Z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CF07EA17B3F04C9A9203B45640F7BA35_13</vt:lpwstr>
  </property>
  <property fmtid="{D5CDD505-2E9C-101B-9397-08002B2CF9AE}" pid="4" name="KSOTemplateDocerSaveRecord">
    <vt:lpwstr>eyJoZGlkIjoiZWFlNzA3ZTc5ODJlYWUwYWZkZThkMjMwOTBmNjliZmUiLCJ1c2VySWQiOiIyNzIyMzg5NTYifQ==</vt:lpwstr>
  </property>
</Properties>
</file>