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4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面试考生须知</w:t>
      </w:r>
      <w:bookmarkStart w:id="0" w:name="_GoBack"/>
      <w:bookmarkEnd w:id="0"/>
    </w:p>
    <w:p w14:paraId="1FCC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4E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1.考生应自觉服从工作人员安排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6BC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2.考生应自觉出示有效身份证、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资格审核通过的报名表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，由工作人员查验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476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3.考生应自觉关闭所有通讯工具，按要求封存并交工作人员集中保管。严禁在候考和面试过程中使用通讯工具，一经发现，取消面试资格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45E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4.考生按抽签号确定面试顺序。面试前在候考室候考，应自觉服从工作人员安排，不得随意离开候考室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2C7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5.面试时，考生不得介绍姓名、籍贯、就读院校、经历等与个人有关的信息，否则，面试成绩按零分处理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386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.考生进入考场，按照主考官要求和面试程序进行面试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921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时间为10分钟，到8分钟时,计时员提示时间还剩2分钟，10分钟时，计时员告知面试时间到，考生应立即停止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，退出考场等候。待主考官宣布面试成绩、本人签字确认后领取个人物品离开考区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064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.考生应自觉保守试题秘密，面试结束前不得与他人议论或向他人传递面试信息；面试结束后考生应离开考区，不得在考区大声喧哗或谈论考试内容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1BC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.考生必须严格遵守考试纪律。对违反考试纪律者，一经查实，按照有关规定进行处理。</w:t>
      </w:r>
    </w:p>
    <w:p w14:paraId="2A4AC6E2"/>
    <w:sectPr>
      <w:footerReference r:id="rId5" w:type="first"/>
      <w:footerReference r:id="rId3" w:type="default"/>
      <w:footerReference r:id="rId4" w:type="even"/>
      <w:pgSz w:w="11907" w:h="16840"/>
      <w:pgMar w:top="1701" w:right="1287" w:bottom="1714" w:left="1588" w:header="720" w:footer="720" w:gutter="0"/>
      <w:pgNumType w:start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EA40"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5545455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8A378">
                          <w:pPr>
                            <w:snapToGrid w:val="0"/>
                            <w:rPr>
                              <w:rFonts w:hint="default" w:eastAsia="宋体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>- 18 -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6.6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zNo1AAAAAk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8A378">
                    <w:pPr>
                      <w:snapToGrid w:val="0"/>
                      <w:rPr>
                        <w:rFonts w:hint="default" w:eastAsia="宋体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>- 18 -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FC0D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2C1DE28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5378"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00610"/>
    <w:rsid w:val="0A1246B0"/>
    <w:rsid w:val="0DD142B2"/>
    <w:rsid w:val="15264223"/>
    <w:rsid w:val="20D52267"/>
    <w:rsid w:val="29E259F5"/>
    <w:rsid w:val="499F2B63"/>
    <w:rsid w:val="51A74CAA"/>
    <w:rsid w:val="5D500610"/>
    <w:rsid w:val="667411A7"/>
    <w:rsid w:val="764E245D"/>
    <w:rsid w:val="779867EB"/>
    <w:rsid w:val="ACFFC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451</Characters>
  <Lines>0</Lines>
  <Paragraphs>0</Paragraphs>
  <TotalTime>0</TotalTime>
  <ScaleCrop>false</ScaleCrop>
  <LinksUpToDate>false</LinksUpToDate>
  <CharactersWithSpaces>451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2026-05-18T13:30:00Z</dcterms:created>
  <dc:creator>三喜男</dc:creator>
  <cp:lastModifiedBy>baoji</cp:lastModifiedBy>
  <cp:lastPrinted>2026-05-19T15:33:08Z</cp:lastPrinted>
  <dcterms:modified xsi:type="dcterms:W3CDTF">2026-05-19T15:33:22Z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2AFC861C5811408E8C475D3CB4B643AB_11</vt:lpwstr>
  </property>
  <property fmtid="{D5CDD505-2E9C-101B-9397-08002B2CF9AE}" pid="4" name="KSOTemplateDocerSaveRecord">
    <vt:lpwstr>eyJoZGlkIjoiYmZjOTk4OWQ4MzcyZmMzYjUzMzkyMTMwNWY4MWIyNjYiLCJ1c2VySWQiOiI3NDQ3NDUyNTUifQ==</vt:lpwstr>
  </property>
</Properties>
</file>